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8B4D63" w:rsidP="004B333E">
      <w:pPr>
        <w:jc w:val="right"/>
        <w:rPr>
          <w:b/>
        </w:rPr>
      </w:pP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154976">
        <w:rPr>
          <w:sz w:val="24"/>
          <w:szCs w:val="24"/>
        </w:rPr>
        <w:t xml:space="preserve">11 марта </w:t>
      </w:r>
      <w:r w:rsidR="008B4D63">
        <w:rPr>
          <w:sz w:val="24"/>
          <w:szCs w:val="24"/>
        </w:rPr>
        <w:t>201</w:t>
      </w:r>
      <w:r w:rsidR="00DF25A8">
        <w:rPr>
          <w:sz w:val="24"/>
          <w:szCs w:val="24"/>
        </w:rPr>
        <w:t xml:space="preserve">9 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154976">
        <w:rPr>
          <w:sz w:val="24"/>
          <w:szCs w:val="24"/>
        </w:rPr>
        <w:t xml:space="preserve">      </w:t>
      </w:r>
      <w:r w:rsidR="008B4D63" w:rsidRPr="002C1BD2">
        <w:rPr>
          <w:sz w:val="24"/>
          <w:szCs w:val="24"/>
        </w:rPr>
        <w:t>№</w:t>
      </w:r>
      <w:r w:rsidR="00154976">
        <w:rPr>
          <w:sz w:val="24"/>
          <w:szCs w:val="24"/>
        </w:rPr>
        <w:t xml:space="preserve"> 14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0040" w:rsidRDefault="007A1D94" w:rsidP="00F40040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F40040">
        <w:rPr>
          <w:bCs/>
        </w:rPr>
        <w:t>) позицию паспорта Программы, касающуюся целевых показателей,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684"/>
      </w:tblGrid>
      <w:tr w:rsidR="00F40040" w:rsidRPr="004603AF" w:rsidTr="00F40040">
        <w:trPr>
          <w:trHeight w:val="14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0" w:rsidRDefault="00F40040" w:rsidP="00F40040">
            <w:pPr>
              <w:jc w:val="both"/>
            </w:pPr>
            <w:r>
              <w:rPr>
                <w:bCs/>
              </w:rPr>
              <w:t xml:space="preserve">« </w:t>
            </w:r>
            <w:r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 функций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F40040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распространенного  информационного материала по ГО и ЧС, не менее  50 экз. в год;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proofErr w:type="gramStart"/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содержания  минерализованной</w:t>
            </w:r>
            <w:proofErr w:type="gramEnd"/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 полосы, ежегодно не менее 500 м</w:t>
            </w:r>
            <w:r w:rsidRPr="00460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040" w:rsidRPr="00FF5C14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доли обеспеченности мест общего пользования противопожарным инвентарем, с 70% до 100%; </w:t>
            </w:r>
          </w:p>
          <w:p w:rsidR="00F40040" w:rsidRPr="00FF5C14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FF5C14">
              <w:t>- уровень обеспеченности деятельности добровольной народной дружины, от потребности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комфортности проживания населения и улучшение эстетического облика сельского поселения Лыхма, 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F40040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603AF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</w:t>
            </w:r>
            <w:r>
              <w:t>;</w:t>
            </w:r>
          </w:p>
          <w:p w:rsidR="00F40040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и</w:t>
            </w:r>
            <w:r w:rsidRPr="00AE18B9">
              <w:t>сполнение плана по предоставлению иных межбюджетных трансфертов, от потребности, %</w:t>
            </w:r>
            <w:r>
              <w:t>;</w:t>
            </w:r>
          </w:p>
          <w:p w:rsidR="00F40040" w:rsidRPr="004603AF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5E4427">
              <w:t>азработка и утверждение программы комплексного развития систем коммунальной инфраструктуры сельского поселения</w:t>
            </w:r>
            <w:r>
              <w:t xml:space="preserve"> </w:t>
            </w:r>
            <w:r w:rsidRPr="005E4427">
              <w:t>Лыхма, единиц в год</w:t>
            </w:r>
            <w:r>
              <w:t>;</w:t>
            </w:r>
          </w:p>
          <w:p w:rsidR="00F40040" w:rsidRPr="004603AF" w:rsidRDefault="00F40040" w:rsidP="00F4004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603AF">
              <w:t xml:space="preserve">- </w:t>
            </w:r>
            <w:r w:rsidRPr="004603AF">
              <w:rPr>
                <w:rFonts w:eastAsia="Times New Roman"/>
                <w:lang w:eastAsia="ru-RU"/>
              </w:rPr>
              <w:t>обеспеченность содержания дорог, от потребности,</w:t>
            </w:r>
            <w:r>
              <w:rPr>
                <w:rFonts w:eastAsia="Times New Roman"/>
                <w:lang w:eastAsia="ru-RU"/>
              </w:rPr>
              <w:t xml:space="preserve"> ежегодно на уровне 100%</w:t>
            </w:r>
            <w:r w:rsidRPr="004603AF">
              <w:rPr>
                <w:rFonts w:eastAsia="Times New Roman"/>
                <w:lang w:eastAsia="ru-RU"/>
              </w:rPr>
              <w:t>;</w:t>
            </w:r>
          </w:p>
          <w:p w:rsidR="00F40040" w:rsidRPr="004603AF" w:rsidRDefault="00F40040" w:rsidP="00F40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объектах, ежегодно </w:t>
            </w:r>
            <w:r w:rsidRPr="00DF2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50 экземпляров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040" w:rsidRPr="004603AF" w:rsidRDefault="00F40040" w:rsidP="00F400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03AF">
              <w:t xml:space="preserve">- обеспечение деятельности  избирательных комиссий муниципального образования </w:t>
            </w:r>
            <w:r w:rsidRPr="004603AF">
              <w:rPr>
                <w:rFonts w:eastAsia="Times New Roman"/>
                <w:lang w:eastAsia="ru-RU"/>
              </w:rPr>
              <w:t>от потребности, на уровне 100%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bCs/>
              </w:rPr>
              <w:t>»;</w:t>
            </w:r>
          </w:p>
        </w:tc>
      </w:tr>
    </w:tbl>
    <w:p w:rsidR="00C80B08" w:rsidRDefault="007A1D94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lastRenderedPageBreak/>
        <w:t>2</w:t>
      </w:r>
      <w:r w:rsidR="00F40040">
        <w:t>)</w:t>
      </w:r>
      <w:r w:rsidR="00C80B08" w:rsidRPr="00C80B08">
        <w:t xml:space="preserve"> </w:t>
      </w:r>
      <w:r w:rsidR="00C80B08" w:rsidRPr="00C80B08">
        <w:rPr>
          <w:bCs/>
        </w:rPr>
        <w:t>позицию паспорта Программы, касающуюся ф</w:t>
      </w:r>
      <w:r w:rsidR="00C80B08" w:rsidRPr="00C80B08">
        <w:t>инансового обеспечения</w:t>
      </w:r>
      <w:r w:rsidR="00C80B08" w:rsidRPr="00C80B08">
        <w:rPr>
          <w:bCs/>
        </w:rPr>
        <w:t>, изложить в следующей редакции:</w:t>
      </w:r>
    </w:p>
    <w:p w:rsidR="007A1D94" w:rsidRPr="00C80B08" w:rsidRDefault="007A1D94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F40040">
        <w:tc>
          <w:tcPr>
            <w:tcW w:w="1508" w:type="pct"/>
          </w:tcPr>
          <w:p w:rsidR="00C80B08" w:rsidRPr="00C80B08" w:rsidRDefault="00C80B08" w:rsidP="00F40040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F40040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220AA">
              <w:rPr>
                <w:rFonts w:ascii="Times New Roman" w:hAnsi="Times New Roman" w:cs="Times New Roman"/>
                <w:sz w:val="24"/>
                <w:szCs w:val="24"/>
              </w:rPr>
              <w:t>7-2023 годы составляет 185 259,6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B220AA">
              <w:rPr>
                <w:rFonts w:ascii="Times New Roman" w:hAnsi="Times New Roman" w:cs="Times New Roman"/>
                <w:sz w:val="24"/>
                <w:szCs w:val="24"/>
              </w:rPr>
              <w:t xml:space="preserve">3025,0 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B220AA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450,3</w:t>
            </w:r>
            <w:r w:rsidR="00C80B08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B220AA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444,9</w:t>
            </w:r>
            <w:r w:rsidR="00C80B08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B220AA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C80B08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411,0 тыс. рублей;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1 119,4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20AA">
              <w:rPr>
                <w:rFonts w:ascii="Times New Roman" w:hAnsi="Times New Roman" w:cs="Times New Roman"/>
                <w:bCs/>
                <w:sz w:val="24"/>
                <w:szCs w:val="24"/>
              </w:rPr>
              <w:t>81 115,2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31384,8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B220AA">
              <w:t>22664,3</w:t>
            </w:r>
            <w:r w:rsidRPr="00C80B08">
              <w:t xml:space="preserve"> 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B220AA">
              <w:t>21158,7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B220AA">
              <w:t>21617,2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7A1D94" w:rsidP="00C80B08">
      <w:pPr>
        <w:ind w:firstLine="708"/>
        <w:jc w:val="both"/>
      </w:pPr>
      <w:r>
        <w:lastRenderedPageBreak/>
        <w:t>3</w:t>
      </w:r>
      <w:r w:rsidR="00C80B08" w:rsidRPr="00C80B08">
        <w:t>) пункт 4.2. раздела 4 «Ресурсное обеспечение муниципальной программы» изложить в следующей редакции:</w:t>
      </w:r>
    </w:p>
    <w:p w:rsid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C52E5E">
        <w:t>ления Лыхма составляет 185 259,</w:t>
      </w:r>
      <w:proofErr w:type="gramStart"/>
      <w:r w:rsidR="00C52E5E">
        <w:t>6</w:t>
      </w:r>
      <w:r w:rsidR="00EA5155">
        <w:t xml:space="preserve"> </w:t>
      </w:r>
      <w:r w:rsidRPr="00C80B08">
        <w:t xml:space="preserve"> тыс.</w:t>
      </w:r>
      <w:proofErr w:type="gramEnd"/>
      <w:r w:rsidRPr="00C80B08">
        <w:t xml:space="preserve"> рублей.»;</w:t>
      </w:r>
    </w:p>
    <w:p w:rsidR="00174EFE" w:rsidRPr="00A56AC3" w:rsidRDefault="007A1D94" w:rsidP="00174EFE">
      <w:pPr>
        <w:ind w:firstLine="708"/>
        <w:jc w:val="both"/>
      </w:pPr>
      <w:r>
        <w:rPr>
          <w:bCs/>
        </w:rPr>
        <w:t>4</w:t>
      </w:r>
      <w:r w:rsidR="00E1162C" w:rsidRPr="00A56AC3">
        <w:rPr>
          <w:bCs/>
        </w:rPr>
        <w:t>)</w:t>
      </w:r>
      <w:r w:rsidR="00E1162C">
        <w:rPr>
          <w:bCs/>
        </w:rPr>
        <w:t xml:space="preserve"> </w:t>
      </w:r>
      <w:r w:rsidR="00174EFE">
        <w:rPr>
          <w:bCs/>
        </w:rPr>
        <w:t xml:space="preserve"> </w:t>
      </w:r>
      <w:r w:rsidR="00174EFE" w:rsidRPr="00A56AC3">
        <w:rPr>
          <w:bCs/>
        </w:rPr>
        <w:t>в</w:t>
      </w:r>
      <w:r w:rsidR="00174EFE">
        <w:rPr>
          <w:bCs/>
        </w:rPr>
        <w:t xml:space="preserve"> </w:t>
      </w:r>
      <w:r w:rsidR="00174EFE" w:rsidRPr="00A56AC3">
        <w:t>разделе  2 «Цели, задачи и показатели достижения целей и решения задач» пункт 2.4 изложить в следующей редакции:</w:t>
      </w:r>
    </w:p>
    <w:p w:rsidR="00174EFE" w:rsidRPr="00A56AC3" w:rsidRDefault="00174EFE" w:rsidP="00174EFE">
      <w:pPr>
        <w:autoSpaceDE w:val="0"/>
        <w:autoSpaceDN w:val="0"/>
        <w:adjustRightInd w:val="0"/>
        <w:ind w:firstLine="708"/>
        <w:jc w:val="both"/>
      </w:pPr>
      <w:r w:rsidRPr="00A56AC3">
        <w:t>«2.4</w:t>
      </w:r>
      <w:r>
        <w:t>.</w:t>
      </w:r>
      <w:r w:rsidRPr="00A56AC3">
        <w:t xml:space="preserve"> Достижение целей муниципальной программы определяется целевыми значениями показателей, перечень которых представлен в приложении 1 к муниципальной программе. Показателями, характеризующими результаты реализации муниципальной программы являются:</w:t>
      </w:r>
    </w:p>
    <w:p w:rsidR="00174EFE" w:rsidRPr="00A56AC3" w:rsidRDefault="00174EFE" w:rsidP="00174EFE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обеспеченности органов местного самоуправления</w:t>
      </w:r>
      <w:r>
        <w:t xml:space="preserve"> сельского поселения</w:t>
      </w:r>
      <w:r w:rsidRPr="00A56AC3">
        <w:t xml:space="preserve"> необходимыми ресурсами для выполнения полномочий и функций, ежегодно на уровне 100 %.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174EFE" w:rsidRPr="00A56AC3" w:rsidRDefault="00174EFE" w:rsidP="00174EFE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100 %.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квалификации.</w:t>
      </w:r>
    </w:p>
    <w:p w:rsidR="00174EFE" w:rsidRPr="00A56AC3" w:rsidRDefault="00174EFE" w:rsidP="00174EFE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A56AC3">
        <w:t xml:space="preserve">Доля муниципальных служащих, прошедших диспансеризацию, ежегодно на уровне 100%. Данный показатель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Лыхма. </w:t>
      </w:r>
    </w:p>
    <w:p w:rsidR="00174EFE" w:rsidRPr="00A56AC3" w:rsidRDefault="00174EFE" w:rsidP="00174EFE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56AC3">
        <w:t>Обеспечение    выполнения  отдельных государственных полномочий переданных органам местного самоуправления</w:t>
      </w:r>
      <w:r>
        <w:t xml:space="preserve"> сельского поселения</w:t>
      </w:r>
      <w:r w:rsidRPr="00A56AC3">
        <w:t>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r>
        <w:t xml:space="preserve"> сельского поселения</w:t>
      </w:r>
      <w:r w:rsidRPr="00A56AC3">
        <w:t>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 xml:space="preserve">5) Уровень пополнения и (или) обновления резервов материальных ресурсов (запасов) для предупреждения и ликвидации угроз по ГО и ЧС ежегодно не менее 5% </w:t>
      </w:r>
      <w:r w:rsidRPr="00A56AC3">
        <w:lastRenderedPageBreak/>
        <w:t>(считаем) от потребности.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6) Площадь содержания минерализованной полосы, ежегодно не менее 500 м². Данный показатель достигается в результате поддержания в рабочем состоянии противопожарного разрыва между сельским поселением и лесным массивом, опашки и уборки палой листвы.</w:t>
      </w:r>
    </w:p>
    <w:p w:rsidR="00174EFE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Pr="00A56AC3">
        <w:t>) Количество распространенного информационног</w:t>
      </w:r>
      <w:r>
        <w:t>о материала, ежегодно не менее 5</w:t>
      </w:r>
      <w:r w:rsidRPr="00A56AC3">
        <w:t>0 экземпляров. Данный показатель повысит уровень информированности населения о чрезвычайных ситуациях и порядк</w:t>
      </w:r>
      <w:r>
        <w:t>е действий при их возникновении.</w:t>
      </w:r>
    </w:p>
    <w:p w:rsidR="00174EFE" w:rsidRDefault="00174EFE" w:rsidP="00174EFE">
      <w:pPr>
        <w:ind w:firstLine="708"/>
        <w:jc w:val="both"/>
      </w:pPr>
      <w:r>
        <w:t xml:space="preserve">8) </w:t>
      </w:r>
      <w:r w:rsidRPr="002E4507">
        <w:t>Доля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инвентарем.</w:t>
      </w:r>
    </w:p>
    <w:p w:rsidR="00174EFE" w:rsidRDefault="00174EFE" w:rsidP="00174EFE">
      <w:pPr>
        <w:autoSpaceDE w:val="0"/>
        <w:autoSpaceDN w:val="0"/>
        <w:adjustRightInd w:val="0"/>
        <w:ind w:firstLine="708"/>
        <w:jc w:val="both"/>
      </w:pPr>
      <w:r>
        <w:t>9) Уровень обеспеченности деятельности добровольной народной дружины, ежегодно на уровне 100 %. Данный показатель достигается путем обеспечения сотрудников добровольной народной дружины необходимым инвентарем и стимулированием их деятельности.</w:t>
      </w:r>
    </w:p>
    <w:p w:rsidR="00174EFE" w:rsidRPr="00A56AC3" w:rsidRDefault="00174EFE" w:rsidP="00174EFE">
      <w:pPr>
        <w:ind w:firstLine="708"/>
        <w:jc w:val="both"/>
      </w:pPr>
      <w:r>
        <w:t>10</w:t>
      </w:r>
      <w:r w:rsidRPr="00A56AC3">
        <w:t xml:space="preserve">) </w:t>
      </w:r>
      <w:r>
        <w:t>У</w:t>
      </w:r>
      <w:r w:rsidRPr="00A56AC3">
        <w:t>величение количества утепленных мест общего пользования в муниципальных учреждениях, с 1 до 2.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11</w:t>
      </w:r>
      <w:r w:rsidRPr="00A56AC3">
        <w:t>) Уровень комфортности проживания населения и улучшение эстетического облика сельского поселения Лыхма, ежегодно не менее 100%. Данный показатель возможно достичь при выполнении следующих условий:</w:t>
      </w:r>
    </w:p>
    <w:p w:rsidR="00174EFE" w:rsidRPr="007A1D94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56AC3">
        <w:t xml:space="preserve">- ежегодный объем потребления электроэнергии сети уличного освещения не </w:t>
      </w:r>
      <w:proofErr w:type="gramStart"/>
      <w:r w:rsidRPr="00A56AC3">
        <w:t xml:space="preserve">менее  </w:t>
      </w:r>
      <w:r w:rsidR="009C55AF">
        <w:rPr>
          <w:color w:val="FF0000"/>
        </w:rPr>
        <w:t>6</w:t>
      </w:r>
      <w:r w:rsidR="00EA1324">
        <w:rPr>
          <w:color w:val="FF0000"/>
        </w:rPr>
        <w:t>0</w:t>
      </w:r>
      <w:proofErr w:type="gramEnd"/>
      <w:r w:rsidRPr="007A1D94">
        <w:rPr>
          <w:color w:val="FF0000"/>
        </w:rPr>
        <w:t xml:space="preserve"> тыс. кВт/ч,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посадка цветов, деревьев, газонов и т.д. ежегодно не менее 350 м²,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покос газонов 600 м² не менее двух раз в год,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снос аварийных и непригодных для проживания домов в количестве не менее 4 за период реализации программы,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ежегодное строительство снежного городка,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благоустройство придомовой территории к строящимся жилым домам не менее 2 дворов за период реализации программы;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ремонт детских игровых площадок, ежегодно в количестве не менее 1 единицы.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12</w:t>
      </w:r>
      <w:r w:rsidRPr="00A56AC3"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13</w:t>
      </w:r>
      <w:r w:rsidRPr="00A56AC3">
        <w:t>) Доля обеспеченности муниципальных учреждений культуры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14</w:t>
      </w:r>
      <w:r w:rsidRPr="00A56AC3">
        <w:t>)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физической культуры и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15</w:t>
      </w:r>
      <w:r w:rsidRPr="00A56AC3">
        <w:t xml:space="preserve">) </w:t>
      </w:r>
      <w:r>
        <w:t xml:space="preserve"> </w:t>
      </w:r>
      <w:r w:rsidRPr="00A56AC3">
        <w:t>Обеспеченность граждан дополнительными мерами социальной поддержки, от потребности, ежегодно на уровне 100% Данный показатель характеризует обеспеченность  граждан дополнительной социальной поддержкой.</w:t>
      </w:r>
    </w:p>
    <w:p w:rsidR="00174EFE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16</w:t>
      </w:r>
      <w:r w:rsidRPr="00A56AC3">
        <w:t>) Размер резервного фонда администрации сельского поселения Лыхма от первоначально утвержденного общего объема расходов бюджета сельского поселения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174EFE" w:rsidRPr="006D6A02" w:rsidRDefault="00174EFE" w:rsidP="00174EFE">
      <w:pPr>
        <w:ind w:firstLine="708"/>
        <w:jc w:val="both"/>
      </w:pPr>
      <w:r>
        <w:t>17</w:t>
      </w:r>
      <w:r w:rsidRPr="00A56AC3">
        <w:t xml:space="preserve">) </w:t>
      </w:r>
      <w:r>
        <w:t>И</w:t>
      </w:r>
      <w:r w:rsidRPr="00AE18B9">
        <w:t>сполнение плана по предоставлению иных межбюджетных трансфертов, от потребности, ежегодно на уровне 100%</w:t>
      </w:r>
      <w:r>
        <w:t xml:space="preserve">. </w:t>
      </w:r>
      <w:r>
        <w:rPr>
          <w:rFonts w:eastAsia="Times New Roman"/>
          <w:lang w:eastAsia="ru-RU"/>
        </w:rPr>
        <w:t>П</w:t>
      </w:r>
      <w:r w:rsidRPr="007729D0">
        <w:t>редоставлени</w:t>
      </w:r>
      <w:r>
        <w:t>е</w:t>
      </w:r>
      <w:r w:rsidRPr="007729D0">
        <w:t xml:space="preserve"> иных межбюджетных трансфертов органам местного самоуправления</w:t>
      </w:r>
      <w:r>
        <w:t xml:space="preserve"> </w:t>
      </w:r>
      <w:r w:rsidRPr="007729D0">
        <w:t xml:space="preserve">Белоярского района </w:t>
      </w:r>
      <w:r>
        <w:t xml:space="preserve">на </w:t>
      </w:r>
      <w:r w:rsidRPr="00145B01">
        <w:t>осуществление части полномочий по решению вопросов местного значения</w:t>
      </w:r>
      <w:r>
        <w:t xml:space="preserve">, переданных органами местного самоуправления поселения </w:t>
      </w:r>
      <w:r w:rsidRPr="00145B01">
        <w:t>в соответствии с заключенными соглашениями</w:t>
      </w:r>
      <w:r>
        <w:t>.</w:t>
      </w:r>
    </w:p>
    <w:p w:rsidR="00174EFE" w:rsidRDefault="00174EFE" w:rsidP="00174EFE">
      <w:pPr>
        <w:autoSpaceDE w:val="0"/>
        <w:autoSpaceDN w:val="0"/>
        <w:adjustRightInd w:val="0"/>
        <w:ind w:firstLine="708"/>
        <w:jc w:val="both"/>
      </w:pPr>
      <w:r>
        <w:t>18</w:t>
      </w:r>
      <w:r w:rsidRPr="005D7BCD">
        <w:t xml:space="preserve">) </w:t>
      </w:r>
      <w:r>
        <w:t>Р</w:t>
      </w:r>
      <w:r w:rsidRPr="005E4427">
        <w:t>азработка и утверждение программы комплексного развития систем коммунальной инфраструктуры сельского поселения</w:t>
      </w:r>
      <w:r>
        <w:t xml:space="preserve"> </w:t>
      </w:r>
      <w:r w:rsidRPr="005E4427">
        <w:t>Лыхма, единиц в год.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174EFE" w:rsidRDefault="00174EFE" w:rsidP="00174EF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19)</w:t>
      </w:r>
      <w:r w:rsidRPr="009233B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Обеспеченность содержания дорог, от потребности, ежегодно на уровне 100%. Данный показатель определяет содержание дорог в сельском поселении Лыхма в надлежащем состоянии</w:t>
      </w:r>
      <w:r>
        <w:rPr>
          <w:color w:val="000000"/>
        </w:rPr>
        <w:t>.</w:t>
      </w:r>
    </w:p>
    <w:p w:rsidR="00174EFE" w:rsidRPr="00A56AC3" w:rsidRDefault="00174EFE" w:rsidP="00174EFE">
      <w:pPr>
        <w:ind w:firstLine="708"/>
        <w:jc w:val="both"/>
      </w:pPr>
      <w:r>
        <w:t>20</w:t>
      </w:r>
      <w:r w:rsidRPr="00A56AC3">
        <w:t xml:space="preserve">) </w:t>
      </w:r>
      <w:r w:rsidRPr="00761994">
        <w:t>Количество распространенного информационного материала</w:t>
      </w:r>
      <w:r>
        <w:t xml:space="preserve"> на тему безопасного пребывания людей на водных объектах,</w:t>
      </w:r>
      <w:r w:rsidRPr="009C6379">
        <w:t xml:space="preserve"> </w:t>
      </w:r>
      <w:r>
        <w:t xml:space="preserve">ежегодно </w:t>
      </w:r>
      <w:r w:rsidRPr="007A1D94">
        <w:rPr>
          <w:color w:val="FF0000"/>
        </w:rPr>
        <w:t xml:space="preserve">не менее 50 экземпляров. </w:t>
      </w:r>
      <w:r w:rsidRPr="005D7BCD">
        <w:t xml:space="preserve">Достижение данного показателя позволит повысить уровень информированности населения о </w:t>
      </w:r>
      <w:r>
        <w:t>правилах поведения на водных объектах</w:t>
      </w:r>
      <w:r w:rsidRPr="005D7BCD">
        <w:t xml:space="preserve"> и порядке действий при </w:t>
      </w:r>
      <w:r>
        <w:t>несчастных случаях.</w:t>
      </w:r>
    </w:p>
    <w:p w:rsidR="00174EFE" w:rsidRDefault="00174EFE" w:rsidP="00174EFE">
      <w:pPr>
        <w:ind w:firstLine="708"/>
        <w:jc w:val="both"/>
      </w:pPr>
      <w:r>
        <w:t>21)</w:t>
      </w:r>
      <w:r w:rsidRPr="009C6379">
        <w:t xml:space="preserve"> </w:t>
      </w:r>
      <w:r>
        <w:t xml:space="preserve">Обеспечение деятельности </w:t>
      </w:r>
      <w:r w:rsidRPr="00D34D9A">
        <w:t xml:space="preserve"> избирательных комиссий </w:t>
      </w:r>
      <w:r>
        <w:t xml:space="preserve">муниципального образования </w:t>
      </w:r>
      <w:r>
        <w:rPr>
          <w:rFonts w:eastAsia="Times New Roman"/>
          <w:lang w:eastAsia="ru-RU"/>
        </w:rPr>
        <w:t>от потребности, на уровне 100%</w:t>
      </w:r>
      <w:r>
        <w:t>.»;</w:t>
      </w:r>
    </w:p>
    <w:p w:rsidR="0015741D" w:rsidRDefault="007A1D94" w:rsidP="00E1162C">
      <w:pPr>
        <w:ind w:firstLine="708"/>
        <w:jc w:val="both"/>
        <w:rPr>
          <w:bCs/>
        </w:rPr>
      </w:pPr>
      <w:r>
        <w:t>5</w:t>
      </w:r>
      <w:r w:rsidR="00E1162C">
        <w:t>)</w:t>
      </w:r>
      <w:r w:rsidR="00E1162C" w:rsidRPr="00A56AC3">
        <w:t xml:space="preserve"> приложение 1 «Целевые показатели муниципальной программы сельского поселения Лыхма» к Программе,</w:t>
      </w:r>
      <w:r w:rsidR="00E1162C" w:rsidRPr="00A56AC3">
        <w:rPr>
          <w:bCs/>
        </w:rPr>
        <w:t xml:space="preserve"> </w:t>
      </w:r>
      <w:r w:rsidR="0015741D">
        <w:rPr>
          <w:bCs/>
        </w:rPr>
        <w:t xml:space="preserve">пункт 20 </w:t>
      </w:r>
      <w:r w:rsidR="00E1162C" w:rsidRPr="00A56AC3">
        <w:rPr>
          <w:bCs/>
        </w:rPr>
        <w:t>изложить в</w:t>
      </w:r>
      <w:r w:rsidR="0015741D" w:rsidRPr="0015741D">
        <w:t xml:space="preserve"> </w:t>
      </w:r>
      <w:r w:rsidR="0015741D" w:rsidRPr="00C80B08">
        <w:t>следующей редакции</w:t>
      </w:r>
      <w:r w:rsidR="0015741D">
        <w:rPr>
          <w:bCs/>
        </w:rPr>
        <w:t>:</w:t>
      </w:r>
    </w:p>
    <w:p w:rsidR="001F5405" w:rsidRDefault="001F5405" w:rsidP="00E1162C">
      <w:pPr>
        <w:ind w:firstLine="708"/>
        <w:jc w:val="both"/>
        <w:rPr>
          <w:bCs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844"/>
        <w:gridCol w:w="1272"/>
        <w:gridCol w:w="569"/>
        <w:gridCol w:w="711"/>
        <w:gridCol w:w="711"/>
        <w:gridCol w:w="709"/>
        <w:gridCol w:w="707"/>
        <w:gridCol w:w="711"/>
        <w:gridCol w:w="713"/>
        <w:gridCol w:w="1270"/>
      </w:tblGrid>
      <w:tr w:rsidR="00902E4C" w:rsidRPr="00DF25A8" w:rsidTr="00763E59">
        <w:trPr>
          <w:cantSplit/>
          <w:trHeight w:val="390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№</w:t>
            </w:r>
            <w:r w:rsidRPr="00DF25A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Наименование показателей   </w:t>
            </w:r>
            <w:r w:rsidRPr="00DF25A8">
              <w:rPr>
                <w:rFonts w:ascii="Times New Roman" w:hAnsi="Times New Roman" w:cs="Times New Roman"/>
                <w:b/>
              </w:rPr>
              <w:br/>
              <w:t>результатов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E4C" w:rsidRPr="00DF25A8" w:rsidRDefault="00902E4C" w:rsidP="001F54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Фактическое значение показателя на момент разработки   </w:t>
            </w:r>
            <w:r w:rsidRPr="00DF25A8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  <w:tc>
          <w:tcPr>
            <w:tcW w:w="2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Значения показателя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2E4C" w:rsidRPr="00DF25A8" w:rsidRDefault="00902E4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25A8">
              <w:rPr>
                <w:b/>
                <w:sz w:val="20"/>
                <w:szCs w:val="20"/>
              </w:rPr>
              <w:t xml:space="preserve">Целевое   </w:t>
            </w:r>
            <w:r w:rsidRPr="00DF25A8">
              <w:rPr>
                <w:b/>
                <w:sz w:val="20"/>
                <w:szCs w:val="20"/>
              </w:rPr>
              <w:br/>
              <w:t xml:space="preserve">значение  </w:t>
            </w:r>
            <w:r w:rsidRPr="00DF25A8">
              <w:rPr>
                <w:b/>
                <w:sz w:val="20"/>
                <w:szCs w:val="20"/>
              </w:rPr>
              <w:br/>
              <w:t xml:space="preserve">показателя </w:t>
            </w:r>
            <w:r w:rsidRPr="00DF25A8">
              <w:rPr>
                <w:b/>
                <w:sz w:val="20"/>
                <w:szCs w:val="20"/>
              </w:rPr>
              <w:br/>
              <w:t xml:space="preserve">на момент  </w:t>
            </w:r>
            <w:r w:rsidRPr="00DF25A8">
              <w:rPr>
                <w:b/>
                <w:sz w:val="20"/>
                <w:szCs w:val="20"/>
              </w:rPr>
              <w:br/>
              <w:t xml:space="preserve">окончания  </w:t>
            </w:r>
            <w:r w:rsidRPr="00DF25A8">
              <w:rPr>
                <w:b/>
                <w:sz w:val="20"/>
                <w:szCs w:val="20"/>
              </w:rPr>
              <w:br/>
              <w:t xml:space="preserve">действия   </w:t>
            </w:r>
            <w:r w:rsidRPr="00DF25A8">
              <w:rPr>
                <w:b/>
                <w:sz w:val="20"/>
                <w:szCs w:val="20"/>
              </w:rPr>
              <w:br/>
              <w:t>программы</w:t>
            </w:r>
          </w:p>
          <w:p w:rsidR="00902E4C" w:rsidRPr="00DF25A8" w:rsidRDefault="00902E4C" w:rsidP="00902E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5A8" w:rsidRPr="00DF25A8" w:rsidTr="00763E59">
        <w:trPr>
          <w:cantSplit/>
          <w:trHeight w:val="600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2018 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2021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2022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2023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pStyle w:val="ConsPlusCell"/>
            </w:pPr>
          </w:p>
        </w:tc>
      </w:tr>
      <w:tr w:rsidR="00DF25A8" w:rsidRPr="00DF25A8" w:rsidTr="00763E59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C" w:rsidRPr="00DF25A8" w:rsidRDefault="001F5405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11</w:t>
            </w:r>
          </w:p>
        </w:tc>
      </w:tr>
      <w:tr w:rsidR="00DF25A8" w:rsidRPr="00DF25A8" w:rsidTr="00763E59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05" w:rsidRPr="00DF25A8" w:rsidRDefault="001F5405" w:rsidP="005012D0">
            <w:pPr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20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50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F2085D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76B">
              <w:rPr>
                <w:sz w:val="20"/>
                <w:szCs w:val="20"/>
              </w:rPr>
              <w:t>50</w:t>
            </w:r>
          </w:p>
        </w:tc>
      </w:tr>
    </w:tbl>
    <w:p w:rsidR="00E1162C" w:rsidRPr="00A56AC3" w:rsidRDefault="00E1162C" w:rsidP="00E1162C">
      <w:pPr>
        <w:ind w:firstLine="708"/>
        <w:jc w:val="both"/>
        <w:rPr>
          <w:bCs/>
        </w:rPr>
      </w:pPr>
    </w:p>
    <w:p w:rsidR="00E1162C" w:rsidRPr="005E4427" w:rsidRDefault="007A1D94" w:rsidP="00E1162C">
      <w:pPr>
        <w:ind w:firstLine="708"/>
        <w:jc w:val="both"/>
        <w:rPr>
          <w:rFonts w:eastAsia="Calibri"/>
        </w:rPr>
      </w:pPr>
      <w:r>
        <w:t>6</w:t>
      </w:r>
      <w:r w:rsidR="00E1162C" w:rsidRPr="005E4427">
        <w:t xml:space="preserve">) приложение </w:t>
      </w:r>
      <w:r w:rsidR="00E1162C">
        <w:t xml:space="preserve">2 </w:t>
      </w:r>
      <w:r w:rsidR="00E1162C" w:rsidRPr="005E4427">
        <w:t>«Перечень основных мероприятий муниципальной программы, объемы и источники их финансирования</w:t>
      </w:r>
      <w:r w:rsidR="00E1162C" w:rsidRPr="005E4427">
        <w:rPr>
          <w:rFonts w:eastAsia="Times New Roman"/>
          <w:lang w:eastAsia="ru-RU"/>
        </w:rPr>
        <w:t xml:space="preserve">» </w:t>
      </w:r>
      <w:r w:rsidR="00E1162C" w:rsidRPr="005E4427">
        <w:rPr>
          <w:bCs/>
        </w:rPr>
        <w:t xml:space="preserve">к Программе изложить в редакции согласно приложению </w:t>
      </w:r>
      <w:r w:rsidR="00E1162C">
        <w:rPr>
          <w:bCs/>
        </w:rPr>
        <w:t>1</w:t>
      </w:r>
      <w:r w:rsidR="00E1162C" w:rsidRPr="005E4427">
        <w:rPr>
          <w:bCs/>
        </w:rPr>
        <w:t xml:space="preserve">  к настоящему постановлению.</w:t>
      </w:r>
    </w:p>
    <w:p w:rsidR="00C80B08" w:rsidRPr="00C80B08" w:rsidRDefault="001C7B19" w:rsidP="007A1D94">
      <w:pPr>
        <w:jc w:val="both"/>
      </w:pPr>
      <w:r>
        <w:rPr>
          <w:rFonts w:eastAsia="Calibri"/>
        </w:rPr>
        <w:tab/>
      </w:r>
      <w:r w:rsidR="00C80B08"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lastRenderedPageBreak/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154976">
        <w:t xml:space="preserve">11 марта </w:t>
      </w:r>
      <w:r>
        <w:t>201</w:t>
      </w:r>
      <w:r w:rsidR="00E1162C">
        <w:t>9</w:t>
      </w:r>
      <w:r>
        <w:t xml:space="preserve"> года № </w:t>
      </w:r>
      <w:r w:rsidR="00154976">
        <w:t>14</w:t>
      </w:r>
      <w:bookmarkStart w:id="2" w:name="_GoBack"/>
      <w:bookmarkEnd w:id="2"/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Default="00557FC1" w:rsidP="00557F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7FC1" w:rsidRDefault="006A06F8" w:rsidP="00557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625E6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639</w:t>
            </w:r>
            <w:r w:rsidR="00625E6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557FC1">
              <w:rPr>
                <w:color w:val="000000"/>
                <w:sz w:val="22"/>
                <w:szCs w:val="22"/>
              </w:rPr>
              <w:t xml:space="preserve"> 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FD1759" w:rsidRDefault="00FD1759" w:rsidP="00FB30F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6A06F8" w:rsidP="00FB30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11 413,4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6A06F8" w:rsidP="00FB30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8251F" w:rsidRPr="0018251F" w:rsidRDefault="006A06F8" w:rsidP="00FB30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9C55AF" w:rsidRDefault="00B8605B" w:rsidP="00FB30FF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18251F" w:rsidRPr="0018251F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18251F" w:rsidRPr="0018251F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742145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6A06F8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6A06F8" w:rsidRPr="0018251F" w:rsidRDefault="006A06F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6A06F8" w:rsidRPr="0018251F" w:rsidRDefault="006A06F8" w:rsidP="00FB30FF"/>
        </w:tc>
        <w:tc>
          <w:tcPr>
            <w:tcW w:w="1842" w:type="dxa"/>
            <w:vMerge/>
            <w:vAlign w:val="center"/>
          </w:tcPr>
          <w:p w:rsidR="006A06F8" w:rsidRPr="00B86508" w:rsidRDefault="006A06F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06F8" w:rsidRPr="00B86508" w:rsidRDefault="006A06F8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06F8" w:rsidRPr="006A06F8" w:rsidRDefault="006A06F8" w:rsidP="00742145">
            <w:pPr>
              <w:jc w:val="center"/>
            </w:pPr>
            <w:r>
              <w:rPr>
                <w:sz w:val="22"/>
                <w:szCs w:val="22"/>
              </w:rPr>
              <w:t>3624,0</w:t>
            </w:r>
          </w:p>
        </w:tc>
        <w:tc>
          <w:tcPr>
            <w:tcW w:w="1134" w:type="dxa"/>
            <w:vAlign w:val="center"/>
          </w:tcPr>
          <w:p w:rsidR="006A06F8" w:rsidRPr="00B86508" w:rsidRDefault="006A06F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6A06F8" w:rsidRPr="00FD1759" w:rsidRDefault="006A06F8" w:rsidP="00FB30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6A06F8" w:rsidRPr="00583C14" w:rsidRDefault="006A06F8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="00B86508"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18251F" w:rsidRPr="00583C14" w:rsidRDefault="006A06F8" w:rsidP="00F3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18251F" w:rsidRPr="00583C14" w:rsidRDefault="00F3797D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9053FA" w:rsidP="00FB30FF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86508"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9053FA" w:rsidRDefault="009053FA" w:rsidP="00625E64">
            <w:pPr>
              <w:jc w:val="center"/>
            </w:pPr>
            <w:r>
              <w:rPr>
                <w:sz w:val="22"/>
                <w:szCs w:val="22"/>
              </w:rPr>
              <w:t>14501,1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625E64" w:rsidRDefault="00FD1759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 w:rsidR="00625E6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1766,8</w:t>
            </w:r>
          </w:p>
        </w:tc>
        <w:tc>
          <w:tcPr>
            <w:tcW w:w="993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7763A" w:rsidRDefault="0017763A" w:rsidP="00FB30FF">
            <w:pPr>
              <w:jc w:val="center"/>
            </w:pPr>
            <w:r>
              <w:rPr>
                <w:sz w:val="22"/>
                <w:szCs w:val="22"/>
              </w:rPr>
              <w:t>2911,8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 w:rsidR="00397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8251F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381,4</w:t>
            </w:r>
          </w:p>
        </w:tc>
        <w:tc>
          <w:tcPr>
            <w:tcW w:w="993" w:type="dxa"/>
            <w:vAlign w:val="center"/>
          </w:tcPr>
          <w:p w:rsidR="0018251F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18251F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17763A" w:rsidRDefault="0017763A" w:rsidP="00060C87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625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86508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86508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86508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40040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742145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4004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742145" w:rsidP="00F4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</w:tr>
      <w:tr w:rsidR="0017763A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17763A" w:rsidRPr="0018251F" w:rsidRDefault="0017763A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7763A" w:rsidRPr="0018251F" w:rsidRDefault="0017763A" w:rsidP="0018251F"/>
        </w:tc>
        <w:tc>
          <w:tcPr>
            <w:tcW w:w="1842" w:type="dxa"/>
            <w:vMerge/>
            <w:vAlign w:val="center"/>
          </w:tcPr>
          <w:p w:rsidR="0017763A" w:rsidRPr="00B86508" w:rsidRDefault="0017763A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763A" w:rsidRPr="00B86508" w:rsidRDefault="0017763A" w:rsidP="00F40040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7763A" w:rsidRPr="0017763A" w:rsidRDefault="0017763A" w:rsidP="00F40040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17763A" w:rsidRPr="00B86508" w:rsidRDefault="0017763A" w:rsidP="00F40040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17763A" w:rsidRPr="00583C14" w:rsidRDefault="0017763A" w:rsidP="00FD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17763A" w:rsidRPr="00583C14" w:rsidRDefault="0017763A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F40040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F40040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5012D0" w:rsidRDefault="005012D0" w:rsidP="00DA522C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86508" w:rsidRPr="00583C14" w:rsidRDefault="00103AC6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86508" w:rsidRPr="00583C14" w:rsidRDefault="00103AC6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86508" w:rsidRPr="00583C14" w:rsidRDefault="00103AC6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EA7388" w:rsidRDefault="00B86508" w:rsidP="00DB4717">
            <w:pPr>
              <w:jc w:val="center"/>
              <w:rPr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89</w:t>
            </w:r>
            <w:r w:rsidR="00DB4717" w:rsidRPr="00EA7388">
              <w:rPr>
                <w:sz w:val="22"/>
                <w:szCs w:val="22"/>
                <w:highlight w:val="yellow"/>
              </w:rPr>
              <w:t>9,</w:t>
            </w:r>
            <w:r w:rsidRPr="00EA738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EA7388" w:rsidRDefault="00B86508" w:rsidP="00DB4717">
            <w:pPr>
              <w:jc w:val="center"/>
              <w:rPr>
                <w:sz w:val="22"/>
                <w:szCs w:val="22"/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12</w:t>
            </w:r>
            <w:r w:rsidR="00DB4717" w:rsidRPr="00EA7388">
              <w:rPr>
                <w:sz w:val="22"/>
                <w:szCs w:val="22"/>
                <w:highlight w:val="yellow"/>
              </w:rPr>
              <w:t>9,2</w:t>
            </w:r>
          </w:p>
        </w:tc>
        <w:tc>
          <w:tcPr>
            <w:tcW w:w="992" w:type="dxa"/>
            <w:vAlign w:val="center"/>
          </w:tcPr>
          <w:p w:rsidR="00B86508" w:rsidRPr="00EA7388" w:rsidRDefault="00B86508" w:rsidP="00DB4717">
            <w:pPr>
              <w:jc w:val="center"/>
              <w:rPr>
                <w:sz w:val="22"/>
                <w:szCs w:val="22"/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12</w:t>
            </w:r>
            <w:r w:rsidR="00DB4717" w:rsidRPr="00EA7388">
              <w:rPr>
                <w:sz w:val="22"/>
                <w:szCs w:val="22"/>
                <w:highlight w:val="yellow"/>
              </w:rPr>
              <w:t>9</w:t>
            </w:r>
            <w:r w:rsidRPr="00EA7388">
              <w:rPr>
                <w:sz w:val="22"/>
                <w:szCs w:val="22"/>
                <w:highlight w:val="yellow"/>
              </w:rPr>
              <w:t>,</w:t>
            </w:r>
            <w:r w:rsidR="00DB4717" w:rsidRPr="00EA738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3" w:type="dxa"/>
            <w:vAlign w:val="center"/>
          </w:tcPr>
          <w:p w:rsidR="00B86508" w:rsidRPr="00EA7388" w:rsidRDefault="00B86508" w:rsidP="00DB4717">
            <w:pPr>
              <w:jc w:val="center"/>
              <w:rPr>
                <w:sz w:val="22"/>
                <w:szCs w:val="22"/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12</w:t>
            </w:r>
            <w:r w:rsidR="00DB4717" w:rsidRPr="00EA7388">
              <w:rPr>
                <w:sz w:val="22"/>
                <w:szCs w:val="22"/>
                <w:highlight w:val="yellow"/>
              </w:rPr>
              <w:t>9</w:t>
            </w:r>
            <w:r w:rsidRPr="00EA7388">
              <w:rPr>
                <w:sz w:val="22"/>
                <w:szCs w:val="22"/>
                <w:highlight w:val="yellow"/>
              </w:rPr>
              <w:t>,</w:t>
            </w:r>
            <w:r w:rsidR="00DB4717" w:rsidRPr="00EA738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1F28EA" w:rsidP="00FB30FF">
            <w:pPr>
              <w:jc w:val="center"/>
            </w:pPr>
            <w:r>
              <w:rPr>
                <w:sz w:val="22"/>
                <w:szCs w:val="22"/>
              </w:rPr>
              <w:t>4982,0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4438D9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 w:rsidR="004438D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4438D9" w:rsidP="00FB30FF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443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207A0D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38BC">
              <w:rPr>
                <w:b/>
                <w:bCs/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  <w:r w:rsidR="00E75C1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DA522C" w:rsidRDefault="00DA522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34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DA522C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3438B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181115,2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384,8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22664,3</w:t>
            </w:r>
          </w:p>
        </w:tc>
        <w:tc>
          <w:tcPr>
            <w:tcW w:w="993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21158,7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21617,2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3438B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185259,6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934,3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23114,6</w:t>
            </w:r>
          </w:p>
        </w:tc>
        <w:tc>
          <w:tcPr>
            <w:tcW w:w="993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21603,6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3438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22077,0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55" w:rsidRDefault="00462755" w:rsidP="001373EF">
      <w:r>
        <w:separator/>
      </w:r>
    </w:p>
  </w:endnote>
  <w:endnote w:type="continuationSeparator" w:id="0">
    <w:p w:rsidR="00462755" w:rsidRDefault="00462755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D0" w:rsidRPr="002F7925" w:rsidRDefault="005012D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55" w:rsidRDefault="00462755" w:rsidP="001373EF">
      <w:r>
        <w:separator/>
      </w:r>
    </w:p>
  </w:footnote>
  <w:footnote w:type="continuationSeparator" w:id="0">
    <w:p w:rsidR="00462755" w:rsidRDefault="00462755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D0" w:rsidRDefault="005012D0" w:rsidP="009C47D7">
    <w:pPr>
      <w:pStyle w:val="a3"/>
      <w:framePr w:wrap="auto" w:vAnchor="text" w:hAnchor="margin" w:xAlign="center" w:y="1"/>
      <w:rPr>
        <w:rStyle w:val="a5"/>
      </w:rPr>
    </w:pPr>
  </w:p>
  <w:p w:rsidR="005012D0" w:rsidRDefault="005012D0">
    <w:pPr>
      <w:pStyle w:val="a3"/>
    </w:pPr>
  </w:p>
  <w:p w:rsidR="005012D0" w:rsidRDefault="005012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8B9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3AC6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4976"/>
    <w:rsid w:val="0015569C"/>
    <w:rsid w:val="0015741D"/>
    <w:rsid w:val="00167516"/>
    <w:rsid w:val="00171A45"/>
    <w:rsid w:val="0017470D"/>
    <w:rsid w:val="00174EFE"/>
    <w:rsid w:val="001770C9"/>
    <w:rsid w:val="0017763A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6C99"/>
    <w:rsid w:val="001E3F32"/>
    <w:rsid w:val="001E51DE"/>
    <w:rsid w:val="001E5949"/>
    <w:rsid w:val="001E7133"/>
    <w:rsid w:val="001F28EA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673D6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433F3"/>
    <w:rsid w:val="003438BC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50FC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38D9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2755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0C0F"/>
    <w:rsid w:val="004E4F38"/>
    <w:rsid w:val="004E7275"/>
    <w:rsid w:val="004F374E"/>
    <w:rsid w:val="004F6C8D"/>
    <w:rsid w:val="004F742F"/>
    <w:rsid w:val="005012D0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06F8"/>
    <w:rsid w:val="006A51BE"/>
    <w:rsid w:val="006B1AC9"/>
    <w:rsid w:val="006B1CAD"/>
    <w:rsid w:val="006C185F"/>
    <w:rsid w:val="006C1AED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2145"/>
    <w:rsid w:val="00747196"/>
    <w:rsid w:val="007509E4"/>
    <w:rsid w:val="00761873"/>
    <w:rsid w:val="00763E5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04BD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02E4C"/>
    <w:rsid w:val="009053FA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C55AF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9676B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1DE0"/>
    <w:rsid w:val="00B14A73"/>
    <w:rsid w:val="00B169B6"/>
    <w:rsid w:val="00B201AE"/>
    <w:rsid w:val="00B212A3"/>
    <w:rsid w:val="00B220AA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05B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2E5E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D2B0E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717"/>
    <w:rsid w:val="00DB73D2"/>
    <w:rsid w:val="00DB74EC"/>
    <w:rsid w:val="00DC0475"/>
    <w:rsid w:val="00DC21FD"/>
    <w:rsid w:val="00DC3267"/>
    <w:rsid w:val="00DC79B8"/>
    <w:rsid w:val="00DD1887"/>
    <w:rsid w:val="00DD6072"/>
    <w:rsid w:val="00DE4AA7"/>
    <w:rsid w:val="00DE5082"/>
    <w:rsid w:val="00DE640D"/>
    <w:rsid w:val="00DF07F0"/>
    <w:rsid w:val="00DF25A8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1324"/>
    <w:rsid w:val="00EA251E"/>
    <w:rsid w:val="00EA5155"/>
    <w:rsid w:val="00EA7388"/>
    <w:rsid w:val="00EC0CDD"/>
    <w:rsid w:val="00EC1472"/>
    <w:rsid w:val="00ED1DC8"/>
    <w:rsid w:val="00ED456A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2085D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F620-2DCF-4333-888A-B667484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7BF0-0E35-4186-B021-BEF1994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2019-02-27T07:22:00Z</cp:lastPrinted>
  <dcterms:created xsi:type="dcterms:W3CDTF">2019-02-27T07:24:00Z</dcterms:created>
  <dcterms:modified xsi:type="dcterms:W3CDTF">2019-03-11T06:22:00Z</dcterms:modified>
</cp:coreProperties>
</file>